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30" w:rsidRPr="006B6730" w:rsidRDefault="006B6730" w:rsidP="006B6730">
      <w:pPr>
        <w:spacing w:after="0" w:line="260" w:lineRule="atLeast"/>
        <w:rPr>
          <w:rFonts w:ascii="Times New Roman" w:eastAsia="Times New Roman" w:hAnsi="Times New Roman" w:cs="Times New Roman"/>
          <w:sz w:val="24"/>
          <w:szCs w:val="24"/>
          <w:lang w:eastAsia="pl-PL"/>
        </w:rPr>
      </w:pPr>
      <w:r w:rsidRPr="006B6730">
        <w:rPr>
          <w:rFonts w:ascii="Times New Roman" w:eastAsia="Times New Roman" w:hAnsi="Times New Roman" w:cs="Times New Roman"/>
          <w:sz w:val="24"/>
          <w:szCs w:val="24"/>
          <w:lang w:eastAsia="pl-PL"/>
        </w:rPr>
        <w:t>Ogłoszenie powiązane:</w:t>
      </w:r>
    </w:p>
    <w:p w:rsidR="006B6730" w:rsidRPr="006B6730" w:rsidRDefault="006B6730" w:rsidP="006B6730">
      <w:pPr>
        <w:spacing w:after="0" w:line="260" w:lineRule="atLeast"/>
        <w:rPr>
          <w:rFonts w:ascii="Times New Roman" w:eastAsia="Times New Roman" w:hAnsi="Times New Roman" w:cs="Times New Roman"/>
          <w:sz w:val="24"/>
          <w:szCs w:val="24"/>
          <w:lang w:eastAsia="pl-PL"/>
        </w:rPr>
      </w:pPr>
      <w:hyperlink r:id="rId5" w:tgtFrame="_blank" w:history="1">
        <w:r w:rsidRPr="006B6730">
          <w:rPr>
            <w:rFonts w:ascii="Times New Roman" w:eastAsia="Times New Roman" w:hAnsi="Times New Roman" w:cs="Times New Roman"/>
            <w:color w:val="0000FF"/>
            <w:sz w:val="24"/>
            <w:szCs w:val="24"/>
            <w:u w:val="single"/>
            <w:lang w:eastAsia="pl-PL"/>
          </w:rPr>
          <w:t>Ogłoszenie nr 48307-2016 z dnia 2016-04-29 r.</w:t>
        </w:r>
      </w:hyperlink>
      <w:r w:rsidRPr="006B6730">
        <w:rPr>
          <w:rFonts w:ascii="Times New Roman" w:eastAsia="Times New Roman" w:hAnsi="Times New Roman" w:cs="Times New Roman"/>
          <w:sz w:val="24"/>
          <w:szCs w:val="24"/>
          <w:lang w:eastAsia="pl-PL"/>
        </w:rPr>
        <w:t xml:space="preserve"> Ogłoszenie o zamówieniu - Koszalin</w:t>
      </w:r>
      <w:r w:rsidRPr="006B6730">
        <w:rPr>
          <w:rFonts w:ascii="Times New Roman" w:eastAsia="Times New Roman" w:hAnsi="Times New Roman" w:cs="Times New Roman"/>
          <w:sz w:val="24"/>
          <w:szCs w:val="24"/>
          <w:lang w:eastAsia="pl-PL"/>
        </w:rPr>
        <w:br/>
        <w:t>Przedmiotem zamówienia jest: Opracowanie dokumentacji projektowej rozbudowy ulic: M.J. Piłsudskiego, T. Kościuszki w Koszalinie Zakres prac do wykonania przez Wykonawcę: 1.Projekty budowlane wraz z zaświadczeniem, o którym mowa w art. 12...</w:t>
      </w:r>
      <w:r w:rsidRPr="006B6730">
        <w:rPr>
          <w:rFonts w:ascii="Times New Roman" w:eastAsia="Times New Roman" w:hAnsi="Times New Roman" w:cs="Times New Roman"/>
          <w:sz w:val="24"/>
          <w:szCs w:val="24"/>
          <w:lang w:eastAsia="pl-PL"/>
        </w:rPr>
        <w:br/>
        <w:t xml:space="preserve">Termin składania ofert: 2016-05-18 </w:t>
      </w:r>
    </w:p>
    <w:p w:rsidR="006B6730" w:rsidRPr="006B6730" w:rsidRDefault="006B6730" w:rsidP="006B6730">
      <w:pPr>
        <w:spacing w:after="0"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6B6730" w:rsidRPr="006B6730" w:rsidRDefault="006B6730" w:rsidP="006B6730">
      <w:pPr>
        <w:spacing w:before="100" w:beforeAutospacing="1" w:after="240"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Numer ogłoszenia: 51929 - 2016; data zamieszczenia: 11.05.2016</w:t>
      </w:r>
      <w:r w:rsidRPr="006B6730">
        <w:rPr>
          <w:rFonts w:ascii="Times New Roman" w:eastAsia="Times New Roman" w:hAnsi="Times New Roman" w:cs="Times New Roman"/>
          <w:sz w:val="24"/>
          <w:szCs w:val="24"/>
          <w:lang w:eastAsia="pl-PL"/>
        </w:rPr>
        <w:br/>
      </w:r>
      <w:r w:rsidRPr="006B6730">
        <w:rPr>
          <w:rFonts w:ascii="Times New Roman" w:eastAsia="Times New Roman" w:hAnsi="Times New Roman" w:cs="Times New Roman"/>
          <w:sz w:val="24"/>
          <w:szCs w:val="24"/>
          <w:lang w:eastAsia="pl-PL"/>
        </w:rPr>
        <w:br/>
        <w:t>OGŁOSZENIE O ZMIANIE OGŁOSZENIA</w:t>
      </w:r>
    </w:p>
    <w:p w:rsidR="006B6730" w:rsidRPr="006B6730" w:rsidRDefault="006B6730" w:rsidP="006B6730">
      <w:p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Ogłoszenie dotyczy:</w:t>
      </w:r>
      <w:r w:rsidRPr="006B6730">
        <w:rPr>
          <w:rFonts w:ascii="Times New Roman" w:eastAsia="Times New Roman" w:hAnsi="Times New Roman" w:cs="Times New Roman"/>
          <w:sz w:val="24"/>
          <w:szCs w:val="24"/>
          <w:lang w:eastAsia="pl-PL"/>
        </w:rPr>
        <w:t xml:space="preserve"> Ogłoszenia o zamówieniu.</w:t>
      </w:r>
    </w:p>
    <w:p w:rsidR="006B6730" w:rsidRPr="006B6730" w:rsidRDefault="006B6730" w:rsidP="006B6730">
      <w:p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Informacje o zmienianym ogłoszeniu:</w:t>
      </w:r>
      <w:r w:rsidRPr="006B6730">
        <w:rPr>
          <w:rFonts w:ascii="Times New Roman" w:eastAsia="Times New Roman" w:hAnsi="Times New Roman" w:cs="Times New Roman"/>
          <w:sz w:val="24"/>
          <w:szCs w:val="24"/>
          <w:lang w:eastAsia="pl-PL"/>
        </w:rPr>
        <w:t xml:space="preserve"> 48307 - 2016 data 29.04.2016 r.</w:t>
      </w:r>
    </w:p>
    <w:p w:rsidR="006B6730" w:rsidRPr="006B6730" w:rsidRDefault="006B6730" w:rsidP="006B6730">
      <w:p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sz w:val="24"/>
          <w:szCs w:val="24"/>
          <w:lang w:eastAsia="pl-PL"/>
        </w:rPr>
        <w:t>SEKCJA I: ZAMAWIAJĄCY</w:t>
      </w:r>
    </w:p>
    <w:p w:rsidR="006B6730" w:rsidRPr="006B6730" w:rsidRDefault="006B6730" w:rsidP="006B6730">
      <w:p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sz w:val="24"/>
          <w:szCs w:val="24"/>
          <w:lang w:eastAsia="pl-PL"/>
        </w:rPr>
        <w:t>Zarząd Dróg Miejskich w Koszalinie, ul. Połczyńska 24, 75-815 Koszalin, woj. zachodniopomorskie, tel. 094 3118060, fax. 094 3425419.</w:t>
      </w:r>
    </w:p>
    <w:p w:rsidR="006B6730" w:rsidRPr="006B6730" w:rsidRDefault="006B6730" w:rsidP="006B6730">
      <w:p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sz w:val="24"/>
          <w:szCs w:val="24"/>
          <w:lang w:eastAsia="pl-PL"/>
        </w:rPr>
        <w:t>SEKCJA II: ZMIANY W OGŁOSZENIU</w:t>
      </w:r>
    </w:p>
    <w:p w:rsidR="006B6730" w:rsidRPr="006B6730" w:rsidRDefault="006B6730" w:rsidP="006B6730">
      <w:p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II.1) Tekst, który należy zmienić:</w:t>
      </w:r>
    </w:p>
    <w:p w:rsidR="006B6730" w:rsidRPr="006B6730" w:rsidRDefault="006B6730" w:rsidP="006B67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Miejsce, w którym znajduje się zmieniany tekst:</w:t>
      </w:r>
      <w:r w:rsidRPr="006B6730">
        <w:rPr>
          <w:rFonts w:ascii="Times New Roman" w:eastAsia="Times New Roman" w:hAnsi="Times New Roman" w:cs="Times New Roman"/>
          <w:sz w:val="24"/>
          <w:szCs w:val="24"/>
          <w:lang w:eastAsia="pl-PL"/>
        </w:rPr>
        <w:t xml:space="preserve"> III.3.2).</w:t>
      </w:r>
    </w:p>
    <w:p w:rsidR="006B6730" w:rsidRPr="006B6730" w:rsidRDefault="006B6730" w:rsidP="006B67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W ogłoszeniu jest:</w:t>
      </w:r>
      <w:r w:rsidRPr="006B6730">
        <w:rPr>
          <w:rFonts w:ascii="Times New Roman" w:eastAsia="Times New Roman" w:hAnsi="Times New Roman" w:cs="Times New Roman"/>
          <w:sz w:val="24"/>
          <w:szCs w:val="24"/>
          <w:lang w:eastAsia="pl-PL"/>
        </w:rPr>
        <w:t xml:space="preserve"> Wiedza i doświadczenie Opis sposobu dokonywania oceny spełniania tego warunku 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 min. 2 zadania obejmujące opracowanie projektu przebudowy /budowy ulic /dróg publicznych klasy technicznej nie niższej niż Z o długości min 500m każde zadanie; - minimum jedna dokumentacja projektowo-kosztorysowa budowy sieci wodociągowej lub kanalizacji sanitarnej lub kanalizacji deszczowej dla miasta powyżej 50 tys. mieszkańców; - co najmniej dwie dokumentacje projektowe sieci ciepłowniczych preizolowanych wysokoparametrowych wraz z przyłączami o długości min. 100m każde zadanie. Dopuszcza się niezależne opracowania lub występujące łącznie w jednym opracowaniu. Ocena spełniania warunków wymaganych od Wykonawców zostanie dokonana na podstawie analizy żądanych w </w:t>
      </w:r>
      <w:proofErr w:type="spellStart"/>
      <w:r w:rsidRPr="006B6730">
        <w:rPr>
          <w:rFonts w:ascii="Times New Roman" w:eastAsia="Times New Roman" w:hAnsi="Times New Roman" w:cs="Times New Roman"/>
          <w:sz w:val="24"/>
          <w:szCs w:val="24"/>
          <w:lang w:eastAsia="pl-PL"/>
        </w:rPr>
        <w:t>siwz</w:t>
      </w:r>
      <w:proofErr w:type="spellEnd"/>
      <w:r w:rsidRPr="006B6730">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6B6730" w:rsidRPr="006B6730" w:rsidRDefault="006B6730" w:rsidP="006B67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W ogłoszeniu powinno być:</w:t>
      </w:r>
      <w:r w:rsidRPr="006B6730">
        <w:rPr>
          <w:rFonts w:ascii="Times New Roman" w:eastAsia="Times New Roman" w:hAnsi="Times New Roman" w:cs="Times New Roman"/>
          <w:sz w:val="24"/>
          <w:szCs w:val="24"/>
          <w:lang w:eastAsia="pl-PL"/>
        </w:rPr>
        <w:t xml:space="preserve"> Wiedza i doświadczenie Opis sposobu dokonywania oceny spełniania tego warunku 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 min. 2 zadania obejmujące opracowanie projektu przebudowy /budowy ulic /dróg publicznych klasy technicznej nie niższej niż Z o długości min 500m każde zadanie; - minimum jedna dokumentacja projektowo-kosztorysowa budowy sieci wodociągowej lub kanalizacji sanitarnej lub kanalizacji deszczowej dla miasta powyżej 50 tys. mieszkańców; - co najmniej dwie dokumentacje projektowe sieci ciepłowniczych preizolowanych wysokoparametrowych o średnicy </w:t>
      </w:r>
      <w:proofErr w:type="spellStart"/>
      <w:r w:rsidRPr="006B6730">
        <w:rPr>
          <w:rFonts w:ascii="Times New Roman" w:eastAsia="Times New Roman" w:hAnsi="Times New Roman" w:cs="Times New Roman"/>
          <w:sz w:val="24"/>
          <w:szCs w:val="24"/>
          <w:lang w:eastAsia="pl-PL"/>
        </w:rPr>
        <w:t>Dn</w:t>
      </w:r>
      <w:proofErr w:type="spellEnd"/>
      <w:r w:rsidRPr="006B6730">
        <w:rPr>
          <w:rFonts w:ascii="Times New Roman" w:eastAsia="Times New Roman" w:hAnsi="Times New Roman" w:cs="Times New Roman"/>
          <w:sz w:val="24"/>
          <w:szCs w:val="24"/>
          <w:lang w:eastAsia="pl-PL"/>
        </w:rPr>
        <w:t xml:space="preserve"> 80 i długości min. 80 m każde zadanie. Dopuszcza się niezależne opracowania lub występujące łącznie w jednym opracowaniu. Ocena spełniania warunków wymaganych od Wykonawców zostanie dokonana na podstawie analizy żądanych w </w:t>
      </w:r>
      <w:proofErr w:type="spellStart"/>
      <w:r w:rsidRPr="006B6730">
        <w:rPr>
          <w:rFonts w:ascii="Times New Roman" w:eastAsia="Times New Roman" w:hAnsi="Times New Roman" w:cs="Times New Roman"/>
          <w:sz w:val="24"/>
          <w:szCs w:val="24"/>
          <w:lang w:eastAsia="pl-PL"/>
        </w:rPr>
        <w:t>siwz</w:t>
      </w:r>
      <w:proofErr w:type="spellEnd"/>
      <w:r w:rsidRPr="006B6730">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6B6730" w:rsidRPr="006B6730" w:rsidRDefault="006B6730" w:rsidP="006B67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Miejsce, w którym znajduje się zmieniany tekst:</w:t>
      </w:r>
      <w:r w:rsidRPr="006B6730">
        <w:rPr>
          <w:rFonts w:ascii="Times New Roman" w:eastAsia="Times New Roman" w:hAnsi="Times New Roman" w:cs="Times New Roman"/>
          <w:sz w:val="24"/>
          <w:szCs w:val="24"/>
          <w:lang w:eastAsia="pl-PL"/>
        </w:rPr>
        <w:t xml:space="preserve"> III.3.4).</w:t>
      </w:r>
    </w:p>
    <w:p w:rsidR="006B6730" w:rsidRPr="006B6730" w:rsidRDefault="006B6730" w:rsidP="006B67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W ogłoszeniu jest:</w:t>
      </w:r>
      <w:r w:rsidRPr="006B6730">
        <w:rPr>
          <w:rFonts w:ascii="Times New Roman" w:eastAsia="Times New Roman" w:hAnsi="Times New Roman" w:cs="Times New Roman"/>
          <w:sz w:val="24"/>
          <w:szCs w:val="24"/>
          <w:lang w:eastAsia="pl-PL"/>
        </w:rPr>
        <w:t xml:space="preserve"> Osoby zdolne do wykonania zamówienia Opis sposobu dokonywania oceny spełniania tego warunku 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 Wymagane doświadczenie zawodowe - autor minimum dwóch opracowań dokumentacji projektowych budowy/przebudowy ulic/dróg publicznych klasy nie niższej niż Z o długości min 500m każde zadanie. Projektant - branża sanitarna - Wymagane uprawnienia do projektowania w specjalności instalacyjnej w zakresie sieci, instalacji i urządzeń cieplnych, wentylacyjnych, gazowych, wodociągowych i kanalizacyjnych bez ograniczeń. - Wymagane doświadczenie zawodowe - autor min. jednej dokumentacji projektowej budowy sieci wodociągowej lub kanalizacji sanitarnej lub kanalizacji deszczowej dla miasta powyżej 50 tys. mieszkańców; Projektant - branża ciepłownicza - wymagane uprawnienia do projektowania w specjalności instalacyjnej w zakresie sieci, instalacji i urządzeń cieplnych, wentylacyjnych, gazowych, wodociągowych i kanalizacyjnych bez ograniczeń. - Wymagane doświadczenie zawodowe - autor co najmniej dwóch dokumentacji projektowych sieci ciepłowniczych preizolowanych wysokoparametrowych wraz z przyłączami o długości min. 100m każde zadanie. Funkcję projektanta może pełnić ta sama osoba dla kilku branż pod warunkiem spełnienia minimalnych wymagań.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6B6730">
        <w:rPr>
          <w:rFonts w:ascii="Times New Roman" w:eastAsia="Times New Roman" w:hAnsi="Times New Roman" w:cs="Times New Roman"/>
          <w:sz w:val="24"/>
          <w:szCs w:val="24"/>
          <w:lang w:eastAsia="pl-PL"/>
        </w:rPr>
        <w:t>siwz</w:t>
      </w:r>
      <w:proofErr w:type="spellEnd"/>
      <w:r w:rsidRPr="006B6730">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6B6730" w:rsidRPr="006B6730" w:rsidRDefault="006B6730" w:rsidP="006B67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W ogłoszeniu powinno być:</w:t>
      </w:r>
      <w:r w:rsidRPr="006B6730">
        <w:rPr>
          <w:rFonts w:ascii="Times New Roman" w:eastAsia="Times New Roman" w:hAnsi="Times New Roman" w:cs="Times New Roman"/>
          <w:sz w:val="24"/>
          <w:szCs w:val="24"/>
          <w:lang w:eastAsia="pl-PL"/>
        </w:rPr>
        <w:t xml:space="preserve"> Osoby zdolne do wykonania zamówienia Opis sposobu dokonywania oceny spełniania tego warunku 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 Wymagane doświadczenie zawodowe - autor minimum dwóch opracowań dokumentacji projektowych budowy/przebudowy ulic/dróg publicznych klasy nie niższej niż Z o długości min 500m każde zadanie. Projektant - branża sanitarna - Wymagane uprawnienia do projektowania w specjalności instalacyjnej w zakresie sieci, instalacji i urządzeń cieplnych, wentylacyjnych, gazowych, wodociągowych i kanalizacyjnych bez ograniczeń. - Wymagane doświadczenie zawodowe - autor min. jednej dokumentacji projektowej budowy sieci wodociągowej lub kanalizacji sanitarnej lub kanalizacji deszczowej dla miasta powyżej 50 tys. mieszkańców; Projektant - branża ciepłownicza - wymagane uprawnienia do projektowania w specjalności instalacyjnej w zakresie sieci, instalacji i urządzeń cieplnych, wentylacyjnych, gazowych, wodociągowych i kanalizacyjnych bez ograniczeń. - Wymagane doświadczenie zawodowe - autor co najmniej dwóch dokumentacji projektowych sieci ciepłowniczych preizolowanych wysokoparametrowych o średnicy </w:t>
      </w:r>
      <w:proofErr w:type="spellStart"/>
      <w:r w:rsidRPr="006B6730">
        <w:rPr>
          <w:rFonts w:ascii="Times New Roman" w:eastAsia="Times New Roman" w:hAnsi="Times New Roman" w:cs="Times New Roman"/>
          <w:sz w:val="24"/>
          <w:szCs w:val="24"/>
          <w:lang w:eastAsia="pl-PL"/>
        </w:rPr>
        <w:t>Dn</w:t>
      </w:r>
      <w:proofErr w:type="spellEnd"/>
      <w:r w:rsidRPr="006B6730">
        <w:rPr>
          <w:rFonts w:ascii="Times New Roman" w:eastAsia="Times New Roman" w:hAnsi="Times New Roman" w:cs="Times New Roman"/>
          <w:sz w:val="24"/>
          <w:szCs w:val="24"/>
          <w:lang w:eastAsia="pl-PL"/>
        </w:rPr>
        <w:t xml:space="preserve"> 80 i długości min. 80 m każde zadanie. Funkcję projektanta może pełnić ta sama osoba dla kilku branż pod warunkiem spełnienia minimalnych wymagań.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6B6730">
        <w:rPr>
          <w:rFonts w:ascii="Times New Roman" w:eastAsia="Times New Roman" w:hAnsi="Times New Roman" w:cs="Times New Roman"/>
          <w:sz w:val="24"/>
          <w:szCs w:val="24"/>
          <w:lang w:eastAsia="pl-PL"/>
        </w:rPr>
        <w:t>siwz</w:t>
      </w:r>
      <w:proofErr w:type="spellEnd"/>
      <w:r w:rsidRPr="006B6730">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6B6730" w:rsidRPr="006B6730" w:rsidRDefault="006B6730" w:rsidP="006B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Miejsce, w którym znajduje się zmieniany tekst:</w:t>
      </w:r>
      <w:r w:rsidRPr="006B6730">
        <w:rPr>
          <w:rFonts w:ascii="Times New Roman" w:eastAsia="Times New Roman" w:hAnsi="Times New Roman" w:cs="Times New Roman"/>
          <w:sz w:val="24"/>
          <w:szCs w:val="24"/>
          <w:lang w:eastAsia="pl-PL"/>
        </w:rPr>
        <w:t xml:space="preserve"> IV.4.4).</w:t>
      </w:r>
    </w:p>
    <w:p w:rsidR="006B6730" w:rsidRPr="006B6730" w:rsidRDefault="006B6730" w:rsidP="006B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W ogłoszeniu jest:</w:t>
      </w:r>
      <w:r w:rsidRPr="006B6730">
        <w:rPr>
          <w:rFonts w:ascii="Times New Roman" w:eastAsia="Times New Roman" w:hAnsi="Times New Roman" w:cs="Times New Roman"/>
          <w:sz w:val="24"/>
          <w:szCs w:val="24"/>
          <w:lang w:eastAsia="pl-PL"/>
        </w:rPr>
        <w:t xml:space="preserve"> Termin składania wniosków o dopuszczenie do udziału w postępowaniu lub ofert: 18.05.2016 godzina 10:00, miejsce: Zarząd Dróg Miejskich w Koszalinie, ul. Połczyńska 24, 75-815 Koszalin ( SEKRETARIAT)..</w:t>
      </w:r>
    </w:p>
    <w:p w:rsidR="006B6730" w:rsidRPr="006B6730" w:rsidRDefault="006B6730" w:rsidP="006B67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6730">
        <w:rPr>
          <w:rFonts w:ascii="Times New Roman" w:eastAsia="Times New Roman" w:hAnsi="Times New Roman" w:cs="Times New Roman"/>
          <w:b/>
          <w:bCs/>
          <w:sz w:val="24"/>
          <w:szCs w:val="24"/>
          <w:lang w:eastAsia="pl-PL"/>
        </w:rPr>
        <w:t>W ogłoszeniu powinno być:</w:t>
      </w:r>
      <w:r w:rsidRPr="006B6730">
        <w:rPr>
          <w:rFonts w:ascii="Times New Roman" w:eastAsia="Times New Roman" w:hAnsi="Times New Roman" w:cs="Times New Roman"/>
          <w:sz w:val="24"/>
          <w:szCs w:val="24"/>
          <w:lang w:eastAsia="pl-PL"/>
        </w:rPr>
        <w:t xml:space="preserve"> Termin składania wniosków o dopuszczenie do udziału w postępowaniu lub ofert: 24.05.2016 godzina 10:00, miejsce: Zarząd Dróg Miejskich w Koszalinie, ul. Połczyńska 24, 75-815 Koszalin ( SEKRETARIAT)..</w:t>
      </w:r>
    </w:p>
    <w:p w:rsidR="006B6730" w:rsidRPr="006B6730" w:rsidRDefault="006B6730" w:rsidP="006B6730">
      <w:pPr>
        <w:spacing w:after="0" w:line="240" w:lineRule="auto"/>
        <w:rPr>
          <w:rFonts w:ascii="Times New Roman" w:eastAsia="Times New Roman" w:hAnsi="Times New Roman" w:cs="Times New Roman"/>
          <w:sz w:val="24"/>
          <w:szCs w:val="24"/>
          <w:lang w:eastAsia="pl-PL"/>
        </w:rPr>
      </w:pPr>
    </w:p>
    <w:p w:rsidR="005D3A5E" w:rsidRPr="006B6730" w:rsidRDefault="005D3A5E" w:rsidP="006B6730">
      <w:bookmarkStart w:id="0" w:name="_GoBack"/>
      <w:bookmarkEnd w:id="0"/>
    </w:p>
    <w:sectPr w:rsidR="005D3A5E" w:rsidRPr="006B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EA8"/>
    <w:multiLevelType w:val="multilevel"/>
    <w:tmpl w:val="FA6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1382E"/>
    <w:multiLevelType w:val="multilevel"/>
    <w:tmpl w:val="DD68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2247F"/>
    <w:multiLevelType w:val="multilevel"/>
    <w:tmpl w:val="86B0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20ED9"/>
    <w:multiLevelType w:val="multilevel"/>
    <w:tmpl w:val="8FEE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C244E"/>
    <w:multiLevelType w:val="multilevel"/>
    <w:tmpl w:val="F5B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E4024"/>
    <w:multiLevelType w:val="multilevel"/>
    <w:tmpl w:val="C15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6168C"/>
    <w:multiLevelType w:val="multilevel"/>
    <w:tmpl w:val="5E4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91EE5"/>
    <w:multiLevelType w:val="multilevel"/>
    <w:tmpl w:val="F582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AF"/>
    <w:rsid w:val="005D3A5E"/>
    <w:rsid w:val="00640CD4"/>
    <w:rsid w:val="006B6730"/>
    <w:rsid w:val="00C22548"/>
    <w:rsid w:val="00C34B4A"/>
    <w:rsid w:val="00D22B6E"/>
    <w:rsid w:val="00D4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AA30BC-81AC-4389-92C1-71D6A5F2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629">
      <w:bodyDiv w:val="1"/>
      <w:marLeft w:val="0"/>
      <w:marRight w:val="0"/>
      <w:marTop w:val="0"/>
      <w:marBottom w:val="0"/>
      <w:divBdr>
        <w:top w:val="none" w:sz="0" w:space="0" w:color="auto"/>
        <w:left w:val="none" w:sz="0" w:space="0" w:color="auto"/>
        <w:bottom w:val="none" w:sz="0" w:space="0" w:color="auto"/>
        <w:right w:val="none" w:sz="0" w:space="0" w:color="auto"/>
      </w:divBdr>
      <w:divsChild>
        <w:div w:id="1639141065">
          <w:marLeft w:val="150"/>
          <w:marRight w:val="0"/>
          <w:marTop w:val="0"/>
          <w:marBottom w:val="0"/>
          <w:divBdr>
            <w:top w:val="none" w:sz="0" w:space="0" w:color="auto"/>
            <w:left w:val="none" w:sz="0" w:space="0" w:color="auto"/>
            <w:bottom w:val="none" w:sz="0" w:space="0" w:color="auto"/>
            <w:right w:val="none" w:sz="0" w:space="0" w:color="auto"/>
          </w:divBdr>
        </w:div>
      </w:divsChild>
    </w:div>
    <w:div w:id="807089208">
      <w:bodyDiv w:val="1"/>
      <w:marLeft w:val="0"/>
      <w:marRight w:val="0"/>
      <w:marTop w:val="0"/>
      <w:marBottom w:val="0"/>
      <w:divBdr>
        <w:top w:val="none" w:sz="0" w:space="0" w:color="auto"/>
        <w:left w:val="none" w:sz="0" w:space="0" w:color="auto"/>
        <w:bottom w:val="none" w:sz="0" w:space="0" w:color="auto"/>
        <w:right w:val="none" w:sz="0" w:space="0" w:color="auto"/>
      </w:divBdr>
    </w:div>
    <w:div w:id="967248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5689">
          <w:marLeft w:val="150"/>
          <w:marRight w:val="0"/>
          <w:marTop w:val="0"/>
          <w:marBottom w:val="0"/>
          <w:divBdr>
            <w:top w:val="none" w:sz="0" w:space="0" w:color="auto"/>
            <w:left w:val="none" w:sz="0" w:space="0" w:color="auto"/>
            <w:bottom w:val="none" w:sz="0" w:space="0" w:color="auto"/>
            <w:right w:val="none" w:sz="0" w:space="0" w:color="auto"/>
          </w:divBdr>
        </w:div>
      </w:divsChild>
    </w:div>
    <w:div w:id="1169173201">
      <w:bodyDiv w:val="1"/>
      <w:marLeft w:val="0"/>
      <w:marRight w:val="0"/>
      <w:marTop w:val="0"/>
      <w:marBottom w:val="0"/>
      <w:divBdr>
        <w:top w:val="none" w:sz="0" w:space="0" w:color="auto"/>
        <w:left w:val="none" w:sz="0" w:space="0" w:color="auto"/>
        <w:bottom w:val="none" w:sz="0" w:space="0" w:color="auto"/>
        <w:right w:val="none" w:sz="0" w:space="0" w:color="auto"/>
      </w:divBdr>
      <w:divsChild>
        <w:div w:id="20570030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2.portal.uzp.gov.pl/index.php?ogloszenie=show&amp;pozycja=48307&amp;rok=2016-04-2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8242</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6</cp:revision>
  <dcterms:created xsi:type="dcterms:W3CDTF">2015-02-18T13:16:00Z</dcterms:created>
  <dcterms:modified xsi:type="dcterms:W3CDTF">2016-05-11T05:52:00Z</dcterms:modified>
</cp:coreProperties>
</file>